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广州市天河区天晖幼儿园2020年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公开招聘其他编外人员报名表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：广州市天河区</w:t>
      </w:r>
      <w:r>
        <w:rPr>
          <w:rFonts w:hint="eastAsia"/>
          <w:b/>
          <w:bCs/>
          <w:sz w:val="24"/>
          <w:lang w:eastAsia="zh-CN"/>
        </w:rPr>
        <w:t>天晖</w:t>
      </w:r>
      <w:r>
        <w:rPr>
          <w:rFonts w:hint="eastAsia"/>
          <w:b/>
          <w:bCs/>
          <w:sz w:val="24"/>
        </w:rPr>
        <w:t xml:space="preserve">幼儿园          </w:t>
      </w:r>
      <w:r>
        <w:rPr>
          <w:rFonts w:hint="eastAsia"/>
          <w:b/>
          <w:bCs/>
          <w:sz w:val="24"/>
          <w:lang w:val="en-US" w:eastAsia="zh-CN"/>
        </w:rPr>
        <w:t xml:space="preserve">          </w:t>
      </w:r>
      <w:r>
        <w:rPr>
          <w:rFonts w:hint="eastAsia"/>
          <w:b/>
          <w:bCs/>
          <w:sz w:val="24"/>
        </w:rPr>
        <w:t>应聘职位：</w:t>
      </w:r>
      <w:bookmarkStart w:id="0" w:name="_GoBack"/>
      <w:bookmarkEnd w:id="0"/>
      <w:r>
        <w:rPr>
          <w:rFonts w:hint="eastAsia"/>
          <w:b/>
          <w:bCs/>
          <w:sz w:val="24"/>
        </w:rPr>
        <w:t xml:space="preserve">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204D"/>
    <w:rsid w:val="02B6298C"/>
    <w:rsid w:val="04D1435B"/>
    <w:rsid w:val="07DB4348"/>
    <w:rsid w:val="1D5F3AF5"/>
    <w:rsid w:val="2400059E"/>
    <w:rsid w:val="326C151D"/>
    <w:rsid w:val="36B9712B"/>
    <w:rsid w:val="38420E7B"/>
    <w:rsid w:val="39EB45BF"/>
    <w:rsid w:val="3C915CD3"/>
    <w:rsid w:val="4354567E"/>
    <w:rsid w:val="4EAF51CB"/>
    <w:rsid w:val="53C15CBD"/>
    <w:rsid w:val="5888095C"/>
    <w:rsid w:val="64C17060"/>
    <w:rsid w:val="69A751C8"/>
    <w:rsid w:val="6ACE29BC"/>
    <w:rsid w:val="7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芭lala</cp:lastModifiedBy>
  <dcterms:modified xsi:type="dcterms:W3CDTF">2020-07-24T03:32:53Z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