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1520"/>
        <w:gridCol w:w="1680"/>
        <w:gridCol w:w="2128"/>
        <w:gridCol w:w="496"/>
        <w:gridCol w:w="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eastAsia="zh-CN"/>
              </w:rPr>
              <w:t>职位代码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eastAsia="zh-CN"/>
              </w:rPr>
              <w:t>招聘职位名称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eastAsia="zh-CN"/>
              </w:rPr>
              <w:t>具体小学职位名称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eastAsia="zh-CN"/>
              </w:rPr>
              <w:t>招聘人数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val="en-US"/>
              </w:rPr>
              <w:t>A202106053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eastAsia="zh-CN"/>
              </w:rPr>
              <w:t>宝圩镇农村小学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名、那务镇农村小学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名、播扬镇农村小学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名、平定镇农村小学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名、合江镇农村小学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 语文教师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eastAsia="zh-CN"/>
              </w:rPr>
              <w:t>宝圩镇大塘小学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名、那务镇彰道小学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名、播扬镇平山坡小学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名、平定镇翰堂小学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名、合江镇明星小学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 语文教师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val="en-US"/>
              </w:rPr>
              <w:t>A202106054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eastAsia="zh-CN"/>
              </w:rPr>
              <w:t>中垌镇农村小学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名、新安镇农村小学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名、杨梅镇农村小学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 语文教师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eastAsia="zh-CN"/>
              </w:rPr>
              <w:t>中垌镇公居小学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名、新安镇龙潭秀英小学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名、新安镇大坡小学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名、新安镇蛇塘小学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名、杨梅镇泊头小学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 语文教师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val="en-US"/>
              </w:rPr>
              <w:t>A202106068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eastAsia="zh-CN"/>
              </w:rPr>
              <w:t>平定镇农村小学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名、丽岗镇农村小学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 英语教师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eastAsia="zh-CN"/>
              </w:rPr>
              <w:t>平定镇圣古小学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名、丽岗镇赤坎小学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 英语教师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val="en-US"/>
              </w:rPr>
              <w:t>A202106084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eastAsia="zh-CN"/>
              </w:rPr>
              <w:t>宝圩镇农村小学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名、播扬镇农村小学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名、那务镇农村小学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名、文楼镇农村小学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 数学教师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eastAsia="zh-CN"/>
              </w:rPr>
              <w:t>宝圩镇中心小学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名、播扬镇中心小学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名、那务镇京堂小学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名、文楼镇那训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(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三脉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)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 数学教师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color w:val="00000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val="en-US"/>
              </w:rPr>
              <w:t>A202106085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eastAsia="zh-CN"/>
              </w:rPr>
              <w:t>平定镇农村小学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名、合江镇农村小学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名、中垌镇农村小学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名、杨梅镇农村小学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名、长岐镇农村小学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 数学教师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eastAsia="zh-CN"/>
              </w:rPr>
              <w:t>平定镇红揽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(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旺岗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)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名、合江镇新村小学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名、中垌镇东京堂小学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名、杨梅镇和平小学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名、长岐镇中心小学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名 数学教师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8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color w:val="000000"/>
                <w:spacing w:val="8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4" w:lineRule="atLeast"/>
        <w:ind w:left="0" w:right="0" w:firstLine="518"/>
        <w:rPr>
          <w:color w:val="000000"/>
          <w:spacing w:val="8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C08C5"/>
    <w:rsid w:val="1A7C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2021-08-19T05:55:00Z</dcterms:created>
  <dc:creator>张翠</dc:creator>
  <cp:lastModifiedBy>张翠</cp:lastModifiedBy>
  <dcterms:modified xsi:type="dcterms:W3CDTF">2021-08-19T05:57:21Z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