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5"/>
      <w:bookmarkStart w:id="1" w:name="OLE_LINK6"/>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外中风险</w:t>
            </w:r>
            <w:r>
              <w:rPr>
                <w:rFonts w:hint="eastAsia"/>
                <w:szCs w:val="21"/>
                <w:lang w:eastAsia="zh-CN"/>
              </w:rPr>
              <w:t>所在行政</w:t>
            </w:r>
            <w:r>
              <w:rPr>
                <w:szCs w:val="21"/>
              </w:rPr>
              <w:t>区</w:t>
            </w:r>
            <w:r>
              <w:rPr>
                <w:rFonts w:hint="eastAsia"/>
                <w:szCs w:val="21"/>
                <w:lang w:eastAsia="zh-CN"/>
              </w:rPr>
              <w:t>来（返）穗</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hint="eastAsia" w:eastAsia="黑体"/>
                <w:szCs w:val="21"/>
                <w:lang w:eastAsia="zh-CN"/>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hint="eastAsia" w:eastAsia="黑体"/>
                <w:sz w:val="24"/>
                <w:lang w:eastAsia="zh-CN"/>
              </w:rPr>
              <w:t>。同时近期本人从广东省外来(返）穗的，需提供返回后在广东进行核酸检测的阴性证明。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B91094"/>
    <w:rsid w:val="10EF778C"/>
    <w:rsid w:val="11607D33"/>
    <w:rsid w:val="13582CAF"/>
    <w:rsid w:val="151462CB"/>
    <w:rsid w:val="1E6E1F88"/>
    <w:rsid w:val="332A536F"/>
    <w:rsid w:val="393F0F90"/>
    <w:rsid w:val="515D5F39"/>
    <w:rsid w:val="58A749C7"/>
    <w:rsid w:val="5A3564BC"/>
    <w:rsid w:val="5B8F0937"/>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1</TotalTime>
  <ScaleCrop>false</ScaleCrop>
  <LinksUpToDate>false</LinksUpToDate>
  <CharactersWithSpaces>579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张翠</cp:lastModifiedBy>
  <dcterms:modified xsi:type="dcterms:W3CDTF">2021-09-13T10:20:39Z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